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Times New Roman"/>
          <w:b/>
          <w:sz w:val="30"/>
          <w:szCs w:val="30"/>
        </w:rPr>
      </w:pPr>
      <w:r>
        <w:rPr>
          <w:rFonts w:ascii="仿宋_GB2312" w:hAnsi="Times New Roman"/>
          <w:b/>
          <w:sz w:val="30"/>
          <w:szCs w:val="30"/>
        </w:rPr>
        <w:t>附件一：</w:t>
      </w:r>
      <w:r>
        <w:rPr>
          <w:rFonts w:hint="eastAsia" w:ascii="仿宋_GB2312" w:hAnsi="Times New Roman"/>
          <w:b/>
          <w:sz w:val="30"/>
          <w:szCs w:val="30"/>
        </w:rPr>
        <w:t>企业基本情况介绍</w:t>
      </w:r>
    </w:p>
    <w:tbl>
      <w:tblPr>
        <w:tblStyle w:val="3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87"/>
        <w:gridCol w:w="459"/>
        <w:gridCol w:w="1980"/>
        <w:gridCol w:w="680"/>
        <w:gridCol w:w="276"/>
        <w:gridCol w:w="1000"/>
        <w:gridCol w:w="850"/>
        <w:gridCol w:w="86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296" w:type="dxa"/>
            <w:gridSpan w:val="10"/>
            <w:vAlign w:val="center"/>
          </w:tcPr>
          <w:p>
            <w:pPr>
              <w:jc w:val="center"/>
              <w:rPr>
                <w:rFonts w:ascii="仿宋_GB2312" w:hAnsi="Times New Roman"/>
                <w:b/>
                <w:sz w:val="30"/>
                <w:szCs w:val="30"/>
              </w:rPr>
            </w:pPr>
            <w:r>
              <w:rPr>
                <w:rFonts w:hint="eastAsia" w:ascii="仿宋_GB2312" w:hAnsi="Times New Roman"/>
                <w:b/>
                <w:sz w:val="30"/>
                <w:szCs w:val="30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Times New Roman"/>
                <w:szCs w:val="20"/>
              </w:rPr>
            </w:pPr>
            <w:r>
              <w:rPr>
                <w:rFonts w:hint="eastAsia" w:ascii="宋体" w:hAnsi="宋体" w:cs="宋体"/>
              </w:rPr>
              <w:t>单位名称</w:t>
            </w:r>
          </w:p>
        </w:tc>
        <w:tc>
          <w:tcPr>
            <w:tcW w:w="7487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联系地址</w:t>
            </w:r>
          </w:p>
        </w:tc>
        <w:tc>
          <w:tcPr>
            <w:tcW w:w="7487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负责联系人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Times New Roman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ind w:firstLine="12" w:firstLineChars="5"/>
              <w:jc w:val="center"/>
              <w:rPr>
                <w:rFonts w:ascii="仿宋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09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Times New Roman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ind w:firstLine="12" w:firstLineChars="5"/>
              <w:jc w:val="center"/>
              <w:rPr>
                <w:rFonts w:ascii="仿宋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ind w:firstLine="12" w:firstLineChars="5"/>
              <w:jc w:val="center"/>
              <w:rPr>
                <w:rFonts w:ascii="仿宋_GB2312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邮箱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Times New Roman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传真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/>
              </w:rPr>
            </w:pPr>
            <w:r>
              <w:rPr>
                <w:rFonts w:hint="eastAsia" w:ascii="仿宋_GB2312" w:hAnsi="Times New Roman"/>
              </w:rPr>
              <w:t>企业注册资金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right"/>
              <w:rPr>
                <w:rFonts w:ascii="仿宋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right"/>
              <w:rPr>
                <w:rFonts w:ascii="仿宋_GB2312" w:hAnsi="Times New Roman" w:eastAsia="Times New Roman"/>
              </w:rPr>
            </w:pPr>
            <w:r>
              <w:rPr>
                <w:rFonts w:hint="eastAsia" w:ascii="仿宋_GB2312" w:hAnsi="Times New Roman"/>
              </w:rPr>
              <w:t>企业注册时间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jc w:val="right"/>
              <w:rPr>
                <w:rFonts w:ascii="仿宋_GB2312" w:hAnsi="Times New Roman"/>
              </w:rPr>
            </w:pPr>
            <w:r>
              <w:rPr>
                <w:rFonts w:hint="eastAsia" w:ascii="仿宋_GB2312" w:hAnsi="Times New Roma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/>
              </w:rPr>
            </w:pPr>
            <w:r>
              <w:rPr>
                <w:rFonts w:hint="eastAsia" w:ascii="仿宋_GB2312" w:hAnsi="Times New Roman"/>
              </w:rPr>
              <w:t>企业性质</w:t>
            </w:r>
          </w:p>
        </w:tc>
        <w:tc>
          <w:tcPr>
            <w:tcW w:w="7487" w:type="dxa"/>
            <w:gridSpan w:val="8"/>
            <w:vAlign w:val="center"/>
          </w:tcPr>
          <w:p>
            <w:pPr>
              <w:jc w:val="right"/>
              <w:rPr>
                <w:rFonts w:ascii="仿宋_GB2312" w:hAnsi="Times New Roman"/>
              </w:rPr>
            </w:pPr>
            <w:r>
              <w:rPr>
                <w:rFonts w:hint="eastAsia" w:ascii="仿宋_GB2312" w:hAnsi="Times New Roman"/>
              </w:rPr>
              <w:t>□国有□集体□民营□中外合资□外商独资□其他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/>
              </w:rPr>
            </w:pPr>
            <w:r>
              <w:rPr>
                <w:rFonts w:hint="eastAsia" w:ascii="仿宋_GB2312" w:hAnsi="Times New Roman"/>
              </w:rPr>
              <w:t>主营业务</w:t>
            </w:r>
          </w:p>
        </w:tc>
        <w:tc>
          <w:tcPr>
            <w:tcW w:w="7487" w:type="dxa"/>
            <w:gridSpan w:val="8"/>
            <w:vAlign w:val="center"/>
          </w:tcPr>
          <w:p>
            <w:pPr>
              <w:jc w:val="right"/>
              <w:rPr>
                <w:rFonts w:ascii="仿宋_GB2312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Times New Roman"/>
              </w:rPr>
            </w:pPr>
            <w:r>
              <w:rPr>
                <w:rFonts w:hint="eastAsia" w:ascii="仿宋_GB2312" w:hAnsi="Times New Roman"/>
              </w:rPr>
              <w:t>安防资质</w:t>
            </w:r>
            <w:r>
              <w:rPr>
                <w:rFonts w:hint="eastAsia" w:ascii="宋体" w:hAnsi="宋体" w:cs="宋体"/>
              </w:rPr>
              <w:t>级别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Times New Roman" w:eastAsia="Times New Roman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/>
              </w:rPr>
            </w:pPr>
            <w:r>
              <w:rPr>
                <w:rFonts w:hint="eastAsia" w:ascii="仿宋_GB2312" w:hAnsi="Times New Roman"/>
              </w:rPr>
              <w:t>企业质量管理体系认证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Times New Roman"/>
              </w:rPr>
            </w:pPr>
            <w:r>
              <w:rPr>
                <w:rFonts w:hint="eastAsia" w:ascii="仿宋_GB2312" w:hAnsi="Times New Roman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722" w:type="dxa"/>
            <w:vAlign w:val="center"/>
          </w:tcPr>
          <w:p>
            <w:pPr>
              <w:jc w:val="center"/>
              <w:rPr>
                <w:rFonts w:ascii="仿宋_GB2312" w:hAnsi="Times New Roman"/>
              </w:rPr>
            </w:pPr>
            <w:r>
              <w:rPr>
                <w:rFonts w:hint="eastAsia" w:ascii="仿宋_GB2312" w:hAnsi="Times New Roman"/>
              </w:rPr>
              <w:t>从业人员</w:t>
            </w:r>
          </w:p>
        </w:tc>
        <w:tc>
          <w:tcPr>
            <w:tcW w:w="3482" w:type="dxa"/>
            <w:gridSpan w:val="5"/>
            <w:vAlign w:val="center"/>
          </w:tcPr>
          <w:p>
            <w:pPr>
              <w:rPr>
                <w:rFonts w:ascii="仿宋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高级职称</w:t>
            </w:r>
            <w:r>
              <w:rPr>
                <w:rFonts w:hint="eastAsia" w:ascii="仿宋_GB2312" w:hAnsi="Times New Roman"/>
              </w:rPr>
              <w:t>：</w:t>
            </w:r>
            <w:r>
              <w:rPr>
                <w:rFonts w:hint="eastAsia" w:ascii="宋体" w:hAnsi="宋体" w:cs="宋体"/>
              </w:rPr>
              <w:t>人</w:t>
            </w:r>
          </w:p>
          <w:p>
            <w:pPr>
              <w:rPr>
                <w:rFonts w:ascii="仿宋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中级职称</w:t>
            </w:r>
            <w:r>
              <w:rPr>
                <w:rFonts w:hint="eastAsia" w:ascii="仿宋_GB2312" w:hAnsi="Times New Roman"/>
              </w:rPr>
              <w:t>：</w:t>
            </w: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/>
              </w:rPr>
            </w:pPr>
            <w:r>
              <w:rPr>
                <w:rFonts w:hint="eastAsia" w:ascii="宋体" w:hAnsi="宋体" w:cs="宋体"/>
              </w:rPr>
              <w:t>技防培训</w:t>
            </w:r>
          </w:p>
          <w:p>
            <w:pPr>
              <w:jc w:val="center"/>
              <w:rPr>
                <w:rFonts w:ascii="仿宋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合格人员</w:t>
            </w:r>
          </w:p>
        </w:tc>
        <w:tc>
          <w:tcPr>
            <w:tcW w:w="2156" w:type="dxa"/>
            <w:vAlign w:val="center"/>
          </w:tcPr>
          <w:p>
            <w:pPr>
              <w:jc w:val="right"/>
              <w:rPr>
                <w:rFonts w:ascii="仿宋_GB2312" w:hAnsi="Times New Roman" w:eastAsia="Times New Roman"/>
              </w:rPr>
            </w:pPr>
            <w:r>
              <w:rPr>
                <w:rFonts w:hint="eastAsia" w:ascii="宋体" w:hAnsi="宋体" w:cs="宋体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296" w:type="dxa"/>
            <w:gridSpan w:val="10"/>
            <w:vAlign w:val="center"/>
          </w:tcPr>
          <w:p>
            <w:pPr>
              <w:jc w:val="center"/>
              <w:rPr>
                <w:rFonts w:ascii="仿宋_GB2312" w:hAnsi="Times New Roman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企业基本情况介绍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9296" w:type="dxa"/>
            <w:gridSpan w:val="10"/>
            <w:vAlign w:val="center"/>
          </w:tcPr>
          <w:p>
            <w:pPr>
              <w:rPr>
                <w:rFonts w:ascii="仿宋_GB2312" w:hAnsi="Times New Roman"/>
              </w:rPr>
            </w:pPr>
          </w:p>
          <w:p>
            <w:pPr>
              <w:rPr>
                <w:rFonts w:ascii="仿宋_GB2312" w:hAnsi="Times New Roman"/>
              </w:rPr>
            </w:pPr>
          </w:p>
          <w:p>
            <w:pPr>
              <w:rPr>
                <w:rFonts w:ascii="仿宋_GB2312" w:hAnsi="Times New Roman"/>
              </w:rPr>
            </w:pPr>
          </w:p>
          <w:p>
            <w:pPr>
              <w:rPr>
                <w:rFonts w:ascii="仿宋_GB2312" w:hAnsi="Times New Roman"/>
              </w:rPr>
            </w:pPr>
          </w:p>
          <w:p>
            <w:pPr>
              <w:rPr>
                <w:rFonts w:ascii="仿宋_GB2312" w:hAnsi="Times New Roman"/>
              </w:rPr>
            </w:pPr>
          </w:p>
          <w:p>
            <w:pPr>
              <w:rPr>
                <w:rFonts w:ascii="仿宋_GB2312" w:hAnsi="Times New Roman"/>
              </w:rPr>
            </w:pPr>
          </w:p>
          <w:p>
            <w:pPr>
              <w:rPr>
                <w:rFonts w:ascii="仿宋_GB2312" w:hAnsi="Times New Roman"/>
              </w:rPr>
            </w:pPr>
          </w:p>
          <w:p>
            <w:pPr>
              <w:rPr>
                <w:rFonts w:ascii="仿宋_GB2312" w:hAnsi="Times New Roma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51979"/>
    <w:rsid w:val="2EC5197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LEI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2018-04-02T06:38:00Z</dcterms:created>
  <dc:creator>可苦可乐</dc:creator>
  <cp:lastModifiedBy>可苦可乐</cp:lastModifiedBy>
  <dcterms:modified xsi:type="dcterms:W3CDTF">2018-04-02T06:38:57Z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